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C" w:rsidRPr="00690BFC" w:rsidRDefault="00690BFC" w:rsidP="00690BFC">
      <w:pPr>
        <w:rPr>
          <w:rFonts w:ascii="Times New Roman" w:hAnsi="Times New Roman" w:cs="Times New Roman"/>
          <w:sz w:val="32"/>
          <w:szCs w:val="32"/>
        </w:rPr>
      </w:pPr>
      <w:r w:rsidRPr="00690BFC">
        <w:rPr>
          <w:rFonts w:ascii="Times New Roman" w:hAnsi="Times New Roman" w:cs="Times New Roman"/>
          <w:sz w:val="32"/>
          <w:szCs w:val="32"/>
        </w:rPr>
        <w:t>Hand washing station idea:</w:t>
      </w:r>
    </w:p>
    <w:p w:rsidR="00690BFC" w:rsidRDefault="00690BFC"/>
    <w:p w:rsidR="00FC7C3A" w:rsidRDefault="00F06A89">
      <w:r>
        <w:rPr>
          <w:noProof/>
        </w:rPr>
        <w:drawing>
          <wp:inline distT="0" distB="0" distL="0" distR="0">
            <wp:extent cx="3893378" cy="6512560"/>
            <wp:effectExtent l="19050" t="0" r="0" b="0"/>
            <wp:docPr id="1" name="Picture 1" descr="http://www.diyncrafts.com/wp-content/uploads/2013/06/camping-diy-ideas-howtos-lifehack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yncrafts.com/wp-content/uploads/2013/06/camping-diy-ideas-howtos-lifehacks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378" cy="651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7C3A" w:rsidSect="00FC7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06A89"/>
    <w:rsid w:val="00690BFC"/>
    <w:rsid w:val="00F06A89"/>
    <w:rsid w:val="00FC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B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HEARN</dc:creator>
  <cp:lastModifiedBy>HEARN</cp:lastModifiedBy>
  <cp:revision>2</cp:revision>
  <dcterms:created xsi:type="dcterms:W3CDTF">2015-09-08T19:02:00Z</dcterms:created>
  <dcterms:modified xsi:type="dcterms:W3CDTF">2015-09-08T19:16:00Z</dcterms:modified>
</cp:coreProperties>
</file>